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9B" w:rsidRPr="007F2F81" w:rsidRDefault="00F91F9B" w:rsidP="007F2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F9B" w:rsidRPr="007F2F81" w:rsidRDefault="00F91F9B" w:rsidP="007F2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91F9B" w:rsidRPr="007F2F81" w:rsidRDefault="00731CD8" w:rsidP="007F2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0.4pt;margin-top:-89.4pt;width:66pt;height:27pt;z-index:251662336" stroked="f">
            <v:textbox>
              <w:txbxContent>
                <w:p w:rsidR="00F91F9B" w:rsidRDefault="00F91F9B" w:rsidP="00F91F9B"/>
                <w:p w:rsidR="00F91F9B" w:rsidRDefault="00F91F9B" w:rsidP="00F91F9B"/>
              </w:txbxContent>
            </v:textbox>
          </v:shape>
        </w:pict>
      </w:r>
      <w:r w:rsidR="00F91F9B" w:rsidRPr="007F2F81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F81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F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9B" w:rsidRPr="007F2F81" w:rsidRDefault="00F91F9B" w:rsidP="007F2F81">
      <w:pPr>
        <w:spacing w:after="0" w:line="240" w:lineRule="auto"/>
        <w:ind w:right="-583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>от   29.04.2010</w:t>
      </w:r>
      <w:r w:rsidRPr="007F2F81">
        <w:rPr>
          <w:rFonts w:ascii="Times New Roman" w:hAnsi="Times New Roman" w:cs="Times New Roman"/>
          <w:sz w:val="28"/>
          <w:szCs w:val="28"/>
        </w:rPr>
        <w:tab/>
      </w:r>
      <w:r w:rsidRPr="007F2F81">
        <w:rPr>
          <w:rFonts w:ascii="Times New Roman" w:hAnsi="Times New Roman" w:cs="Times New Roman"/>
          <w:sz w:val="28"/>
          <w:szCs w:val="28"/>
        </w:rPr>
        <w:tab/>
      </w:r>
      <w:r w:rsidRPr="007F2F81">
        <w:rPr>
          <w:rFonts w:ascii="Times New Roman" w:hAnsi="Times New Roman" w:cs="Times New Roman"/>
          <w:sz w:val="28"/>
          <w:szCs w:val="28"/>
        </w:rPr>
        <w:tab/>
      </w:r>
      <w:r w:rsidRPr="007F2F81">
        <w:rPr>
          <w:rFonts w:ascii="Times New Roman" w:hAnsi="Times New Roman" w:cs="Times New Roman"/>
          <w:sz w:val="28"/>
          <w:szCs w:val="28"/>
        </w:rPr>
        <w:tab/>
      </w:r>
      <w:r w:rsidRPr="007F2F81">
        <w:rPr>
          <w:rFonts w:ascii="Times New Roman" w:hAnsi="Times New Roman" w:cs="Times New Roman"/>
          <w:sz w:val="28"/>
          <w:szCs w:val="28"/>
        </w:rPr>
        <w:tab/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№ 18</w:t>
      </w:r>
    </w:p>
    <w:p w:rsidR="00F91F9B" w:rsidRPr="007F2F81" w:rsidRDefault="00F91F9B" w:rsidP="007F2F81">
      <w:pPr>
        <w:spacing w:after="0" w:line="240" w:lineRule="auto"/>
        <w:ind w:right="-583"/>
        <w:rPr>
          <w:rFonts w:ascii="Times New Roman" w:hAnsi="Times New Roman" w:cs="Times New Roman"/>
          <w:i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i/>
          <w:sz w:val="28"/>
          <w:szCs w:val="28"/>
        </w:rPr>
        <w:t>д.Согом</w:t>
      </w:r>
      <w:r w:rsidR="00731CD8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7" type="#_x0000_t202" style="position:absolute;margin-left:420.4pt;margin-top:-89.4pt;width:66pt;height:27pt;z-index:251661312;mso-position-horizontal-relative:text;mso-position-vertical-relative:text" stroked="f">
            <v:textbox>
              <w:txbxContent>
                <w:p w:rsidR="00F91F9B" w:rsidRDefault="00F91F9B" w:rsidP="00F91F9B"/>
                <w:p w:rsidR="00F91F9B" w:rsidRDefault="00F91F9B" w:rsidP="00F91F9B"/>
              </w:txbxContent>
            </v:textbox>
          </v:shape>
        </w:pict>
      </w:r>
      <w:r w:rsidRPr="007F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О принятии Положения «Об обеспечении </w:t>
      </w: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первичных мер пожарной безопасности </w:t>
      </w: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>в границах муниципального образования</w:t>
      </w: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 xml:space="preserve">с п. 9 ч.1 ст. 14 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>Федерального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>РФ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 xml:space="preserve"> от 06.10.2003  № 131 ФЗ «Об общих принципах организации местного самоуправления в Российской Федерации»,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Устава муниципального образования  сельское поселение Согом: </w:t>
      </w: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1. Принять Положение «Об обеспечении первичных мер пожарной безопасности в границах муниципального образования сельское поселение Согом» согласно приложению. </w:t>
      </w: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2780" w:rsidRPr="007F2F81">
        <w:rPr>
          <w:rFonts w:ascii="Times New Roman" w:hAnsi="Times New Roman" w:cs="Times New Roman"/>
          <w:sz w:val="28"/>
          <w:szCs w:val="28"/>
        </w:rPr>
        <w:t>2</w:t>
      </w:r>
      <w:r w:rsidRPr="007F2F81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путем размещения на доске объявлений, установленной в общественном месте по адресу: д. Согом, ул. 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, 6. </w:t>
      </w: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ab/>
      </w:r>
    </w:p>
    <w:p w:rsidR="00F91F9B" w:rsidRPr="007F2F81" w:rsidRDefault="004F2780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F2780" w:rsidRPr="007F2F81" w:rsidRDefault="004F2780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    </w:t>
      </w:r>
      <w:r w:rsidRPr="007F2F81">
        <w:rPr>
          <w:rFonts w:ascii="Times New Roman" w:hAnsi="Times New Roman" w:cs="Times New Roman"/>
          <w:sz w:val="28"/>
          <w:szCs w:val="28"/>
        </w:rPr>
        <w:t xml:space="preserve">       Глава</w:t>
      </w:r>
      <w:r w:rsidRPr="007F2F81">
        <w:rPr>
          <w:rFonts w:ascii="Times New Roman" w:hAnsi="Times New Roman" w:cs="Times New Roman"/>
          <w:sz w:val="28"/>
          <w:szCs w:val="28"/>
        </w:rPr>
        <w:tab/>
      </w:r>
    </w:p>
    <w:p w:rsidR="00AC70E4" w:rsidRPr="007F2F81" w:rsidRDefault="00F91F9B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       Н.М.Сургучева</w:t>
      </w:r>
    </w:p>
    <w:p w:rsidR="007F2F81" w:rsidRPr="007F2F81" w:rsidRDefault="007F2F81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81" w:rsidRPr="007F2F81" w:rsidRDefault="007F2F81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81" w:rsidRPr="007F2F81" w:rsidRDefault="007F2F81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780" w:rsidRPr="007F2F81" w:rsidRDefault="00F043C2" w:rsidP="007F2F81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F2F8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F2780" w:rsidRPr="007F2F81" w:rsidRDefault="00F043C2" w:rsidP="007F2F81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F2F8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F2780" w:rsidRPr="007F2F8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:rsidR="00F043C2" w:rsidRPr="007F2F81" w:rsidRDefault="00F043C2" w:rsidP="007F2F81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F2F81">
        <w:rPr>
          <w:rFonts w:ascii="Times New Roman" w:hAnsi="Times New Roman" w:cs="Times New Roman"/>
          <w:sz w:val="24"/>
          <w:szCs w:val="24"/>
        </w:rPr>
        <w:t>от 29.04.2010   № 18</w:t>
      </w:r>
    </w:p>
    <w:p w:rsidR="00F043C2" w:rsidRDefault="00F043C2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81" w:rsidRPr="007F2F81" w:rsidRDefault="007F2F81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3C2" w:rsidRPr="007F2F81" w:rsidRDefault="00F043C2" w:rsidP="007F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F81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</w:t>
      </w:r>
    </w:p>
    <w:p w:rsidR="00F043C2" w:rsidRPr="007F2F81" w:rsidRDefault="00F043C2" w:rsidP="007F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F81">
        <w:rPr>
          <w:rFonts w:ascii="Times New Roman" w:hAnsi="Times New Roman" w:cs="Times New Roman"/>
          <w:b/>
          <w:bCs/>
          <w:sz w:val="28"/>
          <w:szCs w:val="28"/>
        </w:rPr>
        <w:t>об обеспечении первичных мер пожарной безопасности в границах</w:t>
      </w:r>
    </w:p>
    <w:p w:rsidR="00F043C2" w:rsidRPr="007F2F81" w:rsidRDefault="00F043C2" w:rsidP="007F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F8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Согом </w:t>
      </w:r>
    </w:p>
    <w:p w:rsidR="00F043C2" w:rsidRPr="007F2F81" w:rsidRDefault="00F043C2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3C2" w:rsidRPr="007F2F81" w:rsidRDefault="00F043C2" w:rsidP="007F2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F81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F043C2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 1.1. Настоящее положение разработано в соответствии с Федеральным законом от 6.10.2003  № 131 «Об общих принципах организации местного самоуправления в Российской Федерации», Федеральным законом от 21.12.1994 № 69-Ф3 «О пожарной безопасности», Уставом муниципального образования сельское поселение Согом и устанавливает организационно-правовое, финансовое, материально-техническое обеспечение первичных мер пожарной безопасности в границах сельского поселения.</w:t>
      </w:r>
    </w:p>
    <w:p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3C2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F81">
        <w:rPr>
          <w:rFonts w:ascii="Times New Roman" w:hAnsi="Times New Roman" w:cs="Times New Roman"/>
          <w:b/>
          <w:bCs/>
          <w:sz w:val="28"/>
          <w:szCs w:val="28"/>
        </w:rPr>
        <w:t xml:space="preserve">2.Основные направления деятельности по вопросам обеспечения первичных мер пожарной безопасности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 2.1. Основными направлениями деятельности по вопросам обеспечения первичными мерами пожарной безопасности является: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ab/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 </w:t>
      </w:r>
      <w:r w:rsidRPr="007F2F81">
        <w:rPr>
          <w:rFonts w:ascii="Times New Roman" w:hAnsi="Times New Roman" w:cs="Times New Roman"/>
          <w:sz w:val="28"/>
          <w:szCs w:val="28"/>
        </w:rPr>
        <w:t xml:space="preserve">а)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организационно-правовое,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финансовое,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поселения;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 б) разработка мер пожарной безопасности, обязательных для исполнения в границах муниципального образования, разработку и принятие соответствующих муниципальных правовых актов;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 в) определение порядка ведения противопожарной пропаганды и обучения населения и должностных лиц органов местного самоуправления муниципального образования исполнению первичных мер пожарной безопасности;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г) информирование жителей о принятых решениях по проведению первичных мер пожарной безопасности на территории муниципального образования и их обеспечению;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F2F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F81">
        <w:rPr>
          <w:rFonts w:ascii="Times New Roman" w:hAnsi="Times New Roman" w:cs="Times New Roman"/>
          <w:sz w:val="28"/>
          <w:szCs w:val="28"/>
        </w:rPr>
        <w:t xml:space="preserve">) содействие государственному пожарному надзору по учету пожаров и их последствий,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возникших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границах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образования; </w:t>
      </w:r>
    </w:p>
    <w:p w:rsidR="00F043C2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</w:t>
      </w:r>
      <w:r w:rsid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 xml:space="preserve">     е) установление особого противопожарного режима в случае повышения пожарной опасности. </w:t>
      </w:r>
    </w:p>
    <w:p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3C2" w:rsidRPr="007F2F81" w:rsidRDefault="007F2F81" w:rsidP="007F2F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3C2" w:rsidRPr="007F2F81">
        <w:rPr>
          <w:rFonts w:ascii="Times New Roman" w:hAnsi="Times New Roman" w:cs="Times New Roman"/>
          <w:b/>
          <w:bCs/>
          <w:sz w:val="28"/>
          <w:szCs w:val="28"/>
        </w:rPr>
        <w:t xml:space="preserve">          3. Обеспечение первичных мер пожарной безопасности в границах</w:t>
      </w:r>
    </w:p>
    <w:p w:rsidR="00F043C2" w:rsidRDefault="00F043C2" w:rsidP="007F2F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F8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3.1. Организационно-правовое  обеспечение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первичных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мер </w:t>
      </w:r>
      <w:r w:rsidRPr="007F2F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предусматривает.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3.1.1.Муниципальное правовое регулирование вопросов организационно</w:t>
      </w:r>
      <w:r w:rsidRPr="007F2F81">
        <w:rPr>
          <w:rFonts w:ascii="Times New Roman" w:hAnsi="Times New Roman" w:cs="Times New Roman"/>
          <w:sz w:val="28"/>
          <w:szCs w:val="28"/>
        </w:rPr>
        <w:softHyphen/>
        <w:t xml:space="preserve">правового, финансового, материально-технического обеспечения в области пожарной безопасности.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 3.1.2. Разработку и осуществление мероприятий по обеспечению пожарной безопасности сельского поселения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и объектов муниципальной собственности, включение мероприятий пожарной безопасности  в планы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и программы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территории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муниципального образования сельского поселения, в том числе: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а) обеспечение надлежащего состояния источников противопожарного водоснабжения;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б)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3.1.3. Создание, подразделений добровольной пожарной дружины;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3.1.4. Установление порядка привлечения сил и сре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я тушения пожаров в границах муниципального образования;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3.1.5. Осуществление </w:t>
      </w:r>
      <w:r w:rsidRPr="007F2F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7F2F81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градостроительной деятельностью, соблюдению требований пожарной безопасности при планировке и застройке на территории муниципального образования;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3.1.6.Организация пропаганды в области пожарной безопасности, содействие распространению пожарно-технических знаний;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3.1.7. Организация муниципального контроля соответствия жилых домов, находящихся в муниципальной собственности, требованиям пожарной безопасности;                 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3.1.8.Привлечение граждан к выполнению социально-значимых работ по тушению пожаров в составе добровольной пожарной дружины;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3.1.9.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3.1.10.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О</w:t>
      </w:r>
      <w:r w:rsidRPr="007F2F81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мероприятий с массовым пребыванием людей.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3.2. Финансовое обеспечение первичных мер пожарной безопасности в границах муниципального образования.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3.2.1. Финансовое обеспечение первичных мер пожарной безопасности осуществляется в пределах средств, предусмотренных в бюджете муниципального образования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на эти цели, добровольных пожертвований организаций и физических лиц, иных, не запрещённых законодательством Российской Федерации источников.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3.2.2.Финансовое обеспечение первичных мер пожарной безопасности предусматривает: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а) разработку, утверждение и исполнение местного бюджета в части расходов на пожарную безопасность;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lastRenderedPageBreak/>
        <w:t xml:space="preserve">         б) осуществление социального и материального стимулирования обеспечения пожарной безопасности, в том числе участия населения в борьбе с пожарами.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3.2.3.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счёт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средств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бюджета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муниципального образования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 связанные с: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а) реализацией вопросов местного значения и приведение к созданию и (или)  увеличению муниципального имущества;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б) созданием, реорганизацией, ликвидацией и содержанием добровольной пожарной дружины;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в) проведением противопожарной пропаганды среди населения и первичных мер пожарной безопасности;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г) информирование населения о принятых администрацией муниципального образования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решениях по обеспечению пожарной безопасности и содействием распространению пожарно-технических знаний;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F2F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F81">
        <w:rPr>
          <w:rFonts w:ascii="Times New Roman" w:hAnsi="Times New Roman" w:cs="Times New Roman"/>
          <w:sz w:val="28"/>
          <w:szCs w:val="28"/>
        </w:rPr>
        <w:t xml:space="preserve">) формированием и размещением муниципальных заказов.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З.З.</w:t>
      </w:r>
      <w:r w:rsidR="004F2780" w:rsidRPr="007F2F81">
        <w:rPr>
          <w:rFonts w:ascii="Times New Roman" w:hAnsi="Times New Roman" w:cs="Times New Roman"/>
          <w:sz w:val="28"/>
          <w:szCs w:val="28"/>
        </w:rPr>
        <w:t xml:space="preserve"> </w:t>
      </w:r>
      <w:r w:rsidRPr="007F2F81">
        <w:rPr>
          <w:rFonts w:ascii="Times New Roman" w:hAnsi="Times New Roman" w:cs="Times New Roman"/>
          <w:sz w:val="28"/>
          <w:szCs w:val="28"/>
        </w:rPr>
        <w:t xml:space="preserve">Материально-техническое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обеспечение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первичных </w:t>
      </w:r>
      <w:r w:rsidRPr="007F2F81">
        <w:rPr>
          <w:rFonts w:ascii="Times New Roman" w:hAnsi="Times New Roman" w:cs="Times New Roman"/>
          <w:sz w:val="28"/>
          <w:szCs w:val="28"/>
        </w:rPr>
        <w:tab/>
        <w:t xml:space="preserve">мер </w:t>
      </w:r>
      <w:r w:rsidRPr="007F2F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безопасности предусматривает: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3.3.1. Содержание автомобильных дорог общего пользования, мостов и иных транспортных сооружений и обеспечение беспрепятственного проезда пожарной техники к месту пожара.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3.3.2. Размещение муниципального заказа на выполнение работ по обеспечению пожарной безопасности. </w:t>
      </w:r>
    </w:p>
    <w:p w:rsidR="00F043C2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3.4. Осуществление первичных мер пожарной безопасности, привлечения населения для тушения пожаров и деятельности в составе добровольной пожарной дружины может осуществляться в форме социально значимых работ. </w:t>
      </w:r>
    </w:p>
    <w:p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F81">
        <w:rPr>
          <w:rFonts w:ascii="Times New Roman" w:hAnsi="Times New Roman" w:cs="Times New Roman"/>
          <w:b/>
          <w:bCs/>
          <w:sz w:val="28"/>
          <w:szCs w:val="28"/>
        </w:rPr>
        <w:t xml:space="preserve">        4. Меры пожарной безопасности для населённого пункта муниципального образования д. Согом.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4.1. Требования противопожарному состоянию населенного пункта: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4.1.1. Территория населённого пункта и организаций, в пределах противопожарных расстояний между зданиями, сооружениями и открытыми складами, а так 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4.1.2.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стоянки транспорта и строительства зданий и сооружений;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4.1.3.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lastRenderedPageBreak/>
        <w:t xml:space="preserve">         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водоисточникам.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4.1.4. Территория населённого пункта и организаций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инвентаря, а так же подъездов к площадкам (пирсам) пожарных водоёмов, к входам здания, сооружения.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4.1.5.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4.1.6. На территории населённого пункта и организаций не разрешается устраивать свалки горючих отходов.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4.1.7. Для населённого пункта д. Согом, расположенного 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 лесного массива администрацией сельского поселения должны быть разработаны и выполнены мероприятия, исключающие возможность переброса огня при лесных пожарах на здания и сооружения (устройство защитных противопожарных полос, удаление в летний период сухой растительности и другие)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4.1.8. Рекомендуется у каждого жилого строения устанавливать ёмкость (бочку) с водой и иметь огнетушитель.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4.1.9. На территории сельского населённого пункта должна устанавливаться звуковая сигнализация для оповещения людей на случай пожара и иметься запасы воды для целей пожаротушения, а так же должен быть определён порядок вызова пожарной охраны.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4.1.10. В летний период в условиях устойчивой, сухой и ветреной погоды или при получении штормового предупреждения в сельском населённом пункте, по решению администрации муниципального образования разведение костров, проведение пожароопасных работ на определённых участках, топка печей, кухонных очагов и котельных установок, работающих на твёрдом топливе, может временно приостанавливаться. В этих случаях необходимо организовать силами местного населения и членов добровольной пожарной дружины патрулирование населённого пункта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4.1.11. Населённый пункт должен быть обеспечен исправной телефонной или радиосвязью для сообщения о пожаре в пожарную охрану. Не разрешается переводить линии связи «01» в таксофонах на платное обслуживание.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4.2. Основные требования к противопожарному водоснабжению.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4.2.1.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lastRenderedPageBreak/>
        <w:t xml:space="preserve">        Пожарные гидранты должны находиться в исправном состоянии, а в зимнее время должны быть утеплены и очищаться,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4.2.2. 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 xml:space="preserve">При наличии на территории объекта или вблизи его (в радиусе 200 м) естественных или искусственных водоисточников (реки, озера, пруды и т. п.) к ним должны быть устроены подъезды с площадками (пирсами) с твердым покрытием размерами не менее 12 </w:t>
      </w:r>
      <w:proofErr w:type="spellStart"/>
      <w:r w:rsidRPr="007F2F8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F2F81">
        <w:rPr>
          <w:rFonts w:ascii="Times New Roman" w:hAnsi="Times New Roman" w:cs="Times New Roman"/>
          <w:sz w:val="28"/>
          <w:szCs w:val="28"/>
        </w:rPr>
        <w:t xml:space="preserve"> 12 м для установки пожарных автомобилей и забора воды в любое время года. </w:t>
      </w:r>
      <w:proofErr w:type="gramEnd"/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Поддержание в постоянной готовности искусственных водоемов, подъездов к водоисточникам и водозаборных устройств возлагается на соответствующие организации (в населенном пункте - на администрацию поселения).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 4.2.3. Использование для хозяйственных и производственных целей запаса воды, предназначенного для нужд пожаротушения, не разрешается.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4.2.4.На территории сельского населенного пункта должен иметься запасы воды для целей пожаротушения, а также должен быть определен порядок вызова пожарной охраны.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4.3 Обязанности и ответственность в области пожарной безопасности.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4.3.1.Граждане обязаны: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а) соблюдать правила пожарной безопасности;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б) 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перечнем, утверждённым администрацией муниципального образования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в) при обнаружении пожаров немедленно уведомлять о них администрацию поселения и пожарную охрану;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г) до прибытия добровольной пожарной дружины принимать посильные меры по спасению людей, имущества и тушению пожаров;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F2F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F81">
        <w:rPr>
          <w:rFonts w:ascii="Times New Roman" w:hAnsi="Times New Roman" w:cs="Times New Roman"/>
          <w:sz w:val="28"/>
          <w:szCs w:val="28"/>
        </w:rPr>
        <w:t xml:space="preserve">) оказывать содействие добровольной пожарной дружине при тушении пожаров;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 е) выполнять предписания и иные законные требования должностных лиц государственного пожарного надзора;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  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7F2F81">
        <w:rPr>
          <w:rFonts w:ascii="Times New Roman" w:hAnsi="Times New Roman" w:cs="Times New Roman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нарушений.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4.3.2. Ответственность за нарушение требований пожарной безопасности несут: а) собственники имущества;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б) руководители органов местного самоуправления;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в) лица, уполномоченные владеть, пользоваться или распоряжаться имуществом, в том числе руководители организаций; </w:t>
      </w:r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7F2F81">
        <w:rPr>
          <w:rFonts w:ascii="Times New Roman" w:hAnsi="Times New Roman" w:cs="Times New Roman"/>
          <w:sz w:val="28"/>
          <w:szCs w:val="28"/>
        </w:rPr>
        <w:t xml:space="preserve">г) лица, в установленном порядке назначенные ответственными за обеспечение пожарной безопасности; </w:t>
      </w:r>
      <w:proofErr w:type="gramEnd"/>
    </w:p>
    <w:p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F2F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F81">
        <w:rPr>
          <w:rFonts w:ascii="Times New Roman" w:hAnsi="Times New Roman" w:cs="Times New Roman"/>
          <w:sz w:val="28"/>
          <w:szCs w:val="28"/>
        </w:rPr>
        <w:t xml:space="preserve">) должностные лица в пределах их компетенции. </w:t>
      </w:r>
    </w:p>
    <w:p w:rsidR="00F043C2" w:rsidRPr="007F2F81" w:rsidRDefault="007F2F81" w:rsidP="007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 xml:space="preserve">      </w:t>
      </w:r>
      <w:r w:rsidR="00F043C2" w:rsidRPr="007F2F81">
        <w:rPr>
          <w:rFonts w:ascii="Times New Roman" w:hAnsi="Times New Roman" w:cs="Times New Roman"/>
          <w:sz w:val="28"/>
          <w:szCs w:val="28"/>
        </w:rPr>
        <w:t xml:space="preserve">4.3.3. Ответственность за нарушение требований пожарной безопасности для квартир, (комнат) в домах государственного, муниципального и ведомственного жилищного фонда возлагается на ответственных квартиросъёмщиков или арендаторов. </w:t>
      </w:r>
    </w:p>
    <w:p w:rsidR="00F043C2" w:rsidRPr="007F2F81" w:rsidRDefault="00F043C2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F81">
        <w:rPr>
          <w:rFonts w:ascii="Times New Roman" w:hAnsi="Times New Roman" w:cs="Times New Roman"/>
          <w:sz w:val="28"/>
          <w:szCs w:val="28"/>
        </w:rPr>
        <w:tab/>
      </w:r>
    </w:p>
    <w:p w:rsidR="00F043C2" w:rsidRPr="007F2F81" w:rsidRDefault="00F043C2" w:rsidP="007F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3C2" w:rsidRPr="007F2F81" w:rsidSect="004F27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B28E1"/>
    <w:multiLevelType w:val="hybridMultilevel"/>
    <w:tmpl w:val="814CE836"/>
    <w:lvl w:ilvl="0" w:tplc="B234FD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91F9B"/>
    <w:rsid w:val="00001D8D"/>
    <w:rsid w:val="002851FD"/>
    <w:rsid w:val="00494864"/>
    <w:rsid w:val="004F2780"/>
    <w:rsid w:val="006416B1"/>
    <w:rsid w:val="006D387C"/>
    <w:rsid w:val="00731CD8"/>
    <w:rsid w:val="007B57BE"/>
    <w:rsid w:val="007F2F81"/>
    <w:rsid w:val="00997AA4"/>
    <w:rsid w:val="00A4791A"/>
    <w:rsid w:val="00AC70E4"/>
    <w:rsid w:val="00F043C2"/>
    <w:rsid w:val="00F9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Лисичкин</dc:creator>
  <cp:keywords/>
  <dc:description/>
  <cp:lastModifiedBy>USER</cp:lastModifiedBy>
  <cp:revision>8</cp:revision>
  <cp:lastPrinted>2010-04-30T03:51:00Z</cp:lastPrinted>
  <dcterms:created xsi:type="dcterms:W3CDTF">2010-04-29T10:51:00Z</dcterms:created>
  <dcterms:modified xsi:type="dcterms:W3CDTF">2011-02-24T07:56:00Z</dcterms:modified>
</cp:coreProperties>
</file>